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7161C" w14:textId="77777777" w:rsidR="00493F1C" w:rsidRPr="00493F1C" w:rsidRDefault="00493F1C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3F1C">
        <w:rPr>
          <w:rFonts w:ascii="Times New Roman" w:hAnsi="Times New Roman" w:cs="Times New Roman"/>
          <w:sz w:val="24"/>
          <w:szCs w:val="24"/>
        </w:rPr>
        <w:t>CENTAR KULTURE DUBRAVA</w:t>
      </w:r>
    </w:p>
    <w:p w14:paraId="41F81FAA" w14:textId="77777777" w:rsidR="00493F1C" w:rsidRPr="00493F1C" w:rsidRDefault="00493F1C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F1C">
        <w:rPr>
          <w:rFonts w:ascii="Times New Roman" w:hAnsi="Times New Roman" w:cs="Times New Roman"/>
          <w:sz w:val="24"/>
          <w:szCs w:val="24"/>
        </w:rPr>
        <w:t>10040 Zagreb, Cerska 1</w:t>
      </w:r>
    </w:p>
    <w:p w14:paraId="66E3A162" w14:textId="77777777" w:rsidR="00493F1C" w:rsidRPr="00493F1C" w:rsidRDefault="00493F1C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F1C">
        <w:rPr>
          <w:rFonts w:ascii="Times New Roman" w:hAnsi="Times New Roman" w:cs="Times New Roman"/>
          <w:sz w:val="24"/>
          <w:szCs w:val="24"/>
        </w:rPr>
        <w:t>Tel. 01/2050-030</w:t>
      </w:r>
    </w:p>
    <w:p w14:paraId="45B32AA2" w14:textId="77777777" w:rsidR="00493F1C" w:rsidRPr="00493F1C" w:rsidRDefault="00493F1C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F1C">
        <w:rPr>
          <w:rFonts w:ascii="Times New Roman" w:hAnsi="Times New Roman" w:cs="Times New Roman"/>
          <w:sz w:val="24"/>
          <w:szCs w:val="24"/>
        </w:rPr>
        <w:t xml:space="preserve">Internetska adresa: </w:t>
      </w:r>
      <w:hyperlink r:id="rId5" w:history="1">
        <w:r w:rsidRPr="00493F1C">
          <w:rPr>
            <w:rStyle w:val="Hiperveza"/>
            <w:rFonts w:ascii="Times New Roman" w:hAnsi="Times New Roman" w:cs="Times New Roman"/>
            <w:sz w:val="24"/>
            <w:szCs w:val="24"/>
          </w:rPr>
          <w:t>www.ck-dubrava.hr</w:t>
        </w:r>
      </w:hyperlink>
    </w:p>
    <w:p w14:paraId="05775043" w14:textId="77777777" w:rsidR="00493F1C" w:rsidRPr="00493F1C" w:rsidRDefault="00493F1C" w:rsidP="0049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F1C"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6" w:history="1">
        <w:r w:rsidRPr="00493F1C">
          <w:rPr>
            <w:rStyle w:val="Hiperveza"/>
            <w:rFonts w:ascii="Times New Roman" w:hAnsi="Times New Roman" w:cs="Times New Roman"/>
            <w:sz w:val="24"/>
            <w:szCs w:val="24"/>
          </w:rPr>
          <w:t>ck-dubrava@ck-dubrava.hr</w:t>
        </w:r>
      </w:hyperlink>
    </w:p>
    <w:p w14:paraId="22BACB19" w14:textId="77777777" w:rsidR="00493F1C" w:rsidRDefault="00493F1C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BD6D3" w14:textId="77777777" w:rsidR="00493F1C" w:rsidRDefault="00493F1C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B5479" w14:textId="41AE6866" w:rsidR="00095300" w:rsidRDefault="00327ABD" w:rsidP="00327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SUDSKIH SPOROVA </w:t>
      </w:r>
      <w:r w:rsidR="0059792E">
        <w:rPr>
          <w:rFonts w:ascii="Times New Roman" w:hAnsi="Times New Roman" w:cs="Times New Roman"/>
          <w:sz w:val="24"/>
          <w:szCs w:val="24"/>
        </w:rPr>
        <w:t>U TIJEKU</w:t>
      </w:r>
      <w:r w:rsidR="00127F36">
        <w:rPr>
          <w:rFonts w:ascii="Times New Roman" w:hAnsi="Times New Roman" w:cs="Times New Roman"/>
          <w:sz w:val="24"/>
          <w:szCs w:val="24"/>
        </w:rPr>
        <w:t xml:space="preserve"> NA DAN 31.12.2025.</w:t>
      </w:r>
    </w:p>
    <w:p w14:paraId="2305A35C" w14:textId="77777777" w:rsidR="00AF4938" w:rsidRDefault="00AF4938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3"/>
        <w:gridCol w:w="1859"/>
        <w:gridCol w:w="1969"/>
        <w:gridCol w:w="1842"/>
        <w:gridCol w:w="2268"/>
        <w:gridCol w:w="2454"/>
        <w:gridCol w:w="1658"/>
        <w:gridCol w:w="1382"/>
      </w:tblGrid>
      <w:tr w:rsidR="00B03440" w14:paraId="36080DC0" w14:textId="20DB96A7" w:rsidTr="00B03440">
        <w:trPr>
          <w:trHeight w:val="391"/>
        </w:trPr>
        <w:tc>
          <w:tcPr>
            <w:tcW w:w="562" w:type="dxa"/>
          </w:tcPr>
          <w:p w14:paraId="5C4E843D" w14:textId="27CB5567" w:rsidR="00AF4938" w:rsidRDefault="00B03440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r w:rsidR="00AF49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59" w:type="dxa"/>
          </w:tcPr>
          <w:p w14:paraId="77864783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Ovrhovoditelj/</w:t>
            </w:r>
          </w:p>
          <w:p w14:paraId="4B340DF2" w14:textId="1D3AE595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tužitelj</w:t>
            </w:r>
          </w:p>
        </w:tc>
        <w:tc>
          <w:tcPr>
            <w:tcW w:w="1969" w:type="dxa"/>
          </w:tcPr>
          <w:p w14:paraId="2707EB6F" w14:textId="749FD2F0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Ovršenik/ tuženik</w:t>
            </w:r>
          </w:p>
        </w:tc>
        <w:tc>
          <w:tcPr>
            <w:tcW w:w="1842" w:type="dxa"/>
          </w:tcPr>
          <w:p w14:paraId="75DFD817" w14:textId="0FDB0EE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glavnice</w:t>
            </w:r>
          </w:p>
        </w:tc>
        <w:tc>
          <w:tcPr>
            <w:tcW w:w="2268" w:type="dxa"/>
          </w:tcPr>
          <w:p w14:paraId="2771D13C" w14:textId="03AC02C2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Procjena financijskog učinka</w:t>
            </w:r>
          </w:p>
        </w:tc>
        <w:tc>
          <w:tcPr>
            <w:tcW w:w="2454" w:type="dxa"/>
          </w:tcPr>
          <w:p w14:paraId="5474AD68" w14:textId="46F6D8F4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Procijenjeno vrijeme odljeva sredstava</w:t>
            </w:r>
          </w:p>
        </w:tc>
        <w:tc>
          <w:tcPr>
            <w:tcW w:w="1658" w:type="dxa"/>
          </w:tcPr>
          <w:p w14:paraId="1B2D5AFB" w14:textId="0F68E51B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Početak sudskog spora</w:t>
            </w:r>
          </w:p>
        </w:tc>
        <w:tc>
          <w:tcPr>
            <w:tcW w:w="1382" w:type="dxa"/>
          </w:tcPr>
          <w:p w14:paraId="232F47F5" w14:textId="625C81EC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B03440" w14:paraId="6D2F25B1" w14:textId="67E839D3" w:rsidTr="00B03440">
        <w:tc>
          <w:tcPr>
            <w:tcW w:w="562" w:type="dxa"/>
          </w:tcPr>
          <w:p w14:paraId="6E044BEC" w14:textId="10E8E590" w:rsidR="00AF4938" w:rsidRDefault="00B03440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9" w:type="dxa"/>
          </w:tcPr>
          <w:p w14:paraId="35E1A062" w14:textId="43F38AE2" w:rsidR="00AF4938" w:rsidRDefault="00127F36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Zaposlenik - GDPR</w:t>
            </w:r>
          </w:p>
        </w:tc>
        <w:tc>
          <w:tcPr>
            <w:tcW w:w="1969" w:type="dxa"/>
          </w:tcPr>
          <w:p w14:paraId="2BD2AEFD" w14:textId="1EB98E80" w:rsidR="00AF4938" w:rsidRDefault="00493F1C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kulture Dubrava</w:t>
            </w:r>
          </w:p>
        </w:tc>
        <w:tc>
          <w:tcPr>
            <w:tcW w:w="1842" w:type="dxa"/>
          </w:tcPr>
          <w:p w14:paraId="4C8FDC27" w14:textId="57C9C2C4" w:rsidR="00AF4938" w:rsidRDefault="00493F1C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8.400,00 EUR</w:t>
            </w:r>
          </w:p>
        </w:tc>
        <w:tc>
          <w:tcPr>
            <w:tcW w:w="2268" w:type="dxa"/>
          </w:tcPr>
          <w:p w14:paraId="45FD9F81" w14:textId="59C4D35D" w:rsidR="00AF4938" w:rsidRDefault="00493F1C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 EUR</w:t>
            </w:r>
          </w:p>
        </w:tc>
        <w:tc>
          <w:tcPr>
            <w:tcW w:w="2454" w:type="dxa"/>
          </w:tcPr>
          <w:p w14:paraId="2DDD01D0" w14:textId="3CD203DA" w:rsidR="00AF4938" w:rsidRDefault="00493F1C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2026.</w:t>
            </w:r>
          </w:p>
        </w:tc>
        <w:tc>
          <w:tcPr>
            <w:tcW w:w="1658" w:type="dxa"/>
          </w:tcPr>
          <w:p w14:paraId="129B5C43" w14:textId="505CA41E" w:rsidR="00AF4938" w:rsidRDefault="006533D9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</w:t>
            </w:r>
            <w:r w:rsidR="00D4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52FF39DB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40" w14:paraId="65934CA8" w14:textId="245B571C" w:rsidTr="00B03440">
        <w:tc>
          <w:tcPr>
            <w:tcW w:w="562" w:type="dxa"/>
          </w:tcPr>
          <w:p w14:paraId="44C5EFB6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889EF0F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EA4F966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00AE12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22D796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EB55076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6CDC96D5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F298AC3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40" w14:paraId="0638B280" w14:textId="57BD4084" w:rsidTr="00B03440">
        <w:tc>
          <w:tcPr>
            <w:tcW w:w="562" w:type="dxa"/>
          </w:tcPr>
          <w:p w14:paraId="5EF0BCCB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487A9F0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38F2F21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10081D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41595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68CAED3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E1BA93E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260F474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40" w14:paraId="4F0D6EEB" w14:textId="2C8EBA38" w:rsidTr="00B03440">
        <w:tc>
          <w:tcPr>
            <w:tcW w:w="562" w:type="dxa"/>
          </w:tcPr>
          <w:p w14:paraId="48249F75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00625DE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6E791BC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CEBC34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16E7BD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3C51720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B14FBD1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A8AB308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40" w14:paraId="4DC7B14E" w14:textId="36033F0E" w:rsidTr="00B03440">
        <w:tc>
          <w:tcPr>
            <w:tcW w:w="562" w:type="dxa"/>
          </w:tcPr>
          <w:p w14:paraId="51652016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F8CC95B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71567F9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292FA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0D3A4A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A820EEF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A83CFCD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3596CD62" w14:textId="77777777" w:rsidR="00AF4938" w:rsidRDefault="00AF4938" w:rsidP="0032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EF61B" w14:textId="77777777" w:rsidR="00AF4938" w:rsidRDefault="00AF4938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CAF13" w14:textId="77777777" w:rsidR="0059792E" w:rsidRDefault="0059792E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ACEB4" w14:textId="5AE7D790" w:rsidR="0059792E" w:rsidRPr="00327ABD" w:rsidRDefault="0059792E" w:rsidP="00327A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792E" w:rsidRPr="00327ABD" w:rsidSect="00327A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BD"/>
    <w:rsid w:val="00035DBD"/>
    <w:rsid w:val="00095300"/>
    <w:rsid w:val="00127F36"/>
    <w:rsid w:val="00327ABD"/>
    <w:rsid w:val="0041394E"/>
    <w:rsid w:val="00493F1C"/>
    <w:rsid w:val="0059792E"/>
    <w:rsid w:val="006533D9"/>
    <w:rsid w:val="00735086"/>
    <w:rsid w:val="009D61A7"/>
    <w:rsid w:val="00AF4938"/>
    <w:rsid w:val="00B03440"/>
    <w:rsid w:val="00D452BF"/>
    <w:rsid w:val="00DB445A"/>
    <w:rsid w:val="00E1680F"/>
    <w:rsid w:val="00ED2570"/>
    <w:rsid w:val="00EE75DB"/>
    <w:rsid w:val="00F3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5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7A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A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A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A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A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7A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7A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7A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7A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A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7AB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F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93F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93F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7A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A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A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A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A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7A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7A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7A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7A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A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7AB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F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93F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93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k-dubrava@ck-dubrava.hr" TargetMode="External"/><Relationship Id="rId5" Type="http://schemas.openxmlformats.org/officeDocument/2006/relationships/hyperlink" Target="http://www.ck-dubrav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Dubrava</dc:creator>
  <cp:lastModifiedBy>bozica</cp:lastModifiedBy>
  <cp:revision>2</cp:revision>
  <cp:lastPrinted>2026-01-29T09:26:00Z</cp:lastPrinted>
  <dcterms:created xsi:type="dcterms:W3CDTF">2026-01-29T09:31:00Z</dcterms:created>
  <dcterms:modified xsi:type="dcterms:W3CDTF">2026-01-29T09:31:00Z</dcterms:modified>
</cp:coreProperties>
</file>